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2336A" w14:textId="77777777" w:rsidR="003811C9" w:rsidRPr="007960C1" w:rsidRDefault="003811C9" w:rsidP="003811C9">
      <w:pPr>
        <w:autoSpaceDE w:val="0"/>
        <w:autoSpaceDN w:val="0"/>
        <w:adjustRightInd w:val="0"/>
        <w:spacing w:line="428" w:lineRule="atLeast"/>
        <w:rPr>
          <w:rFonts w:ascii="ＭＳ 明朝" w:hAnsi="ＭＳ 明朝" w:cs="ＭＳ 明朝"/>
          <w:color w:val="000000"/>
          <w:spacing w:val="2"/>
          <w:kern w:val="0"/>
        </w:rPr>
      </w:pPr>
      <w:r w:rsidRPr="007960C1">
        <w:rPr>
          <w:rFonts w:ascii="ＭＳ 明朝" w:hAnsi="ＭＳ 明朝" w:cs="ＭＳ 明朝" w:hint="eastAsia"/>
          <w:color w:val="000000"/>
          <w:spacing w:val="2"/>
          <w:kern w:val="0"/>
        </w:rPr>
        <w:t>様式第１号</w:t>
      </w:r>
      <w:r w:rsidRPr="007960C1">
        <w:rPr>
          <w:rFonts w:ascii="ＭＳ 明朝" w:hAnsi="ＭＳ 明朝" w:cs="ＭＳ 明朝"/>
          <w:color w:val="000000"/>
          <w:spacing w:val="2"/>
          <w:kern w:val="0"/>
        </w:rPr>
        <w:t>(</w:t>
      </w:r>
      <w:r w:rsidRPr="007960C1">
        <w:rPr>
          <w:rFonts w:ascii="ＭＳ 明朝" w:hAnsi="ＭＳ 明朝" w:cs="ＭＳ 明朝" w:hint="eastAsia"/>
          <w:color w:val="000000"/>
          <w:spacing w:val="2"/>
          <w:kern w:val="0"/>
        </w:rPr>
        <w:t>第７条関係</w:t>
      </w:r>
      <w:r w:rsidRPr="007960C1">
        <w:rPr>
          <w:rFonts w:ascii="ＭＳ 明朝" w:hAnsi="ＭＳ 明朝" w:cs="ＭＳ 明朝"/>
          <w:color w:val="000000"/>
          <w:spacing w:val="2"/>
          <w:kern w:val="0"/>
        </w:rPr>
        <w:t>)</w:t>
      </w:r>
    </w:p>
    <w:p w14:paraId="034B15B8" w14:textId="77777777" w:rsidR="003811C9" w:rsidRPr="007960C1" w:rsidRDefault="003811C9" w:rsidP="003811C9">
      <w:pPr>
        <w:autoSpaceDE w:val="0"/>
        <w:autoSpaceDN w:val="0"/>
        <w:adjustRightInd w:val="0"/>
        <w:spacing w:line="100" w:lineRule="exact"/>
        <w:rPr>
          <w:rFonts w:ascii="ＭＳ 明朝" w:hAnsi="ＭＳ 明朝" w:cs="ＭＳ 明朝"/>
          <w:color w:val="000000"/>
          <w:spacing w:val="2"/>
          <w:kern w:val="0"/>
        </w:rPr>
      </w:pPr>
    </w:p>
    <w:p w14:paraId="728CEDC3" w14:textId="77777777" w:rsidR="003811C9" w:rsidRPr="007960C1" w:rsidRDefault="003811C9" w:rsidP="003811C9">
      <w:pPr>
        <w:autoSpaceDE w:val="0"/>
        <w:autoSpaceDN w:val="0"/>
        <w:adjustRightInd w:val="0"/>
        <w:spacing w:line="240" w:lineRule="exact"/>
        <w:jc w:val="center"/>
        <w:rPr>
          <w:rFonts w:ascii="ＭＳ 明朝" w:hAnsi="ＭＳ 明朝" w:cs="ＭＳ 明朝"/>
          <w:color w:val="000000"/>
          <w:spacing w:val="2"/>
          <w:kern w:val="0"/>
        </w:rPr>
      </w:pPr>
      <w:r w:rsidRPr="007960C1">
        <w:rPr>
          <w:rFonts w:ascii="ＭＳ 明朝" w:hAnsi="ＭＳ 明朝" w:cs="ＭＳ 明朝" w:hint="eastAsia"/>
          <w:color w:val="000000"/>
          <w:spacing w:val="2"/>
          <w:kern w:val="0"/>
        </w:rPr>
        <w:t>補　助　金　交　付　申　請　書</w:t>
      </w:r>
    </w:p>
    <w:p w14:paraId="238A3B58" w14:textId="77777777" w:rsidR="003811C9" w:rsidRPr="007960C1" w:rsidRDefault="003811C9" w:rsidP="003811C9">
      <w:pPr>
        <w:autoSpaceDE w:val="0"/>
        <w:autoSpaceDN w:val="0"/>
        <w:adjustRightInd w:val="0"/>
        <w:spacing w:line="240" w:lineRule="exact"/>
        <w:jc w:val="center"/>
        <w:rPr>
          <w:rFonts w:ascii="ＭＳ 明朝" w:hAnsi="ＭＳ 明朝" w:cs="ＭＳ 明朝"/>
          <w:color w:val="000000"/>
          <w:spacing w:val="2"/>
          <w:kern w:val="0"/>
        </w:rPr>
      </w:pPr>
    </w:p>
    <w:p w14:paraId="09135FEF" w14:textId="77777777" w:rsidR="003811C9" w:rsidRPr="007960C1" w:rsidRDefault="003811C9" w:rsidP="003811C9">
      <w:pPr>
        <w:autoSpaceDE w:val="0"/>
        <w:autoSpaceDN w:val="0"/>
        <w:adjustRightInd w:val="0"/>
        <w:spacing w:line="240" w:lineRule="exact"/>
        <w:jc w:val="right"/>
        <w:rPr>
          <w:rFonts w:ascii="ＭＳ 明朝" w:hAnsi="ＭＳ 明朝" w:cs="ＭＳ 明朝"/>
          <w:color w:val="000000"/>
          <w:spacing w:val="2"/>
          <w:kern w:val="0"/>
        </w:rPr>
      </w:pPr>
      <w:r w:rsidRPr="007960C1">
        <w:rPr>
          <w:rFonts w:ascii="ＭＳ 明朝" w:hAnsi="ＭＳ 明朝" w:cs="ＭＳ 明朝" w:hint="eastAsia"/>
          <w:color w:val="000000"/>
          <w:spacing w:val="2"/>
          <w:kern w:val="0"/>
        </w:rPr>
        <w:t xml:space="preserve">　年　　月　　日</w:t>
      </w:r>
    </w:p>
    <w:p w14:paraId="475419CF" w14:textId="77777777" w:rsidR="003811C9" w:rsidRPr="007960C1" w:rsidRDefault="003811C9" w:rsidP="003811C9">
      <w:pPr>
        <w:autoSpaceDE w:val="0"/>
        <w:autoSpaceDN w:val="0"/>
        <w:adjustRightInd w:val="0"/>
        <w:spacing w:line="240" w:lineRule="exact"/>
        <w:ind w:right="976"/>
        <w:rPr>
          <w:rFonts w:ascii="ＭＳ 明朝" w:hAnsi="ＭＳ 明朝" w:cs="ＭＳ 明朝"/>
          <w:color w:val="000000"/>
          <w:spacing w:val="2"/>
          <w:kern w:val="0"/>
        </w:rPr>
      </w:pPr>
      <w:r w:rsidRPr="007960C1">
        <w:rPr>
          <w:rFonts w:ascii="ＭＳ 明朝" w:hAnsi="ＭＳ 明朝" w:cs="ＭＳ 明朝"/>
          <w:color w:val="000000"/>
          <w:spacing w:val="2"/>
          <w:kern w:val="0"/>
        </w:rPr>
        <w:t>(</w:t>
      </w:r>
      <w:r w:rsidRPr="007960C1">
        <w:rPr>
          <w:rFonts w:ascii="ＭＳ 明朝" w:hAnsi="ＭＳ 明朝" w:cs="ＭＳ 明朝" w:hint="eastAsia"/>
          <w:color w:val="000000"/>
          <w:spacing w:val="2"/>
          <w:kern w:val="0"/>
        </w:rPr>
        <w:t>あて先</w:t>
      </w:r>
      <w:r w:rsidRPr="007960C1">
        <w:rPr>
          <w:rFonts w:ascii="ＭＳ 明朝" w:hAnsi="ＭＳ 明朝" w:cs="ＭＳ 明朝"/>
          <w:color w:val="000000"/>
          <w:spacing w:val="2"/>
          <w:kern w:val="0"/>
        </w:rPr>
        <w:t>)</w:t>
      </w:r>
    </w:p>
    <w:p w14:paraId="006EE6B5" w14:textId="77777777" w:rsidR="003811C9" w:rsidRPr="007960C1" w:rsidRDefault="003811C9" w:rsidP="003811C9">
      <w:pPr>
        <w:autoSpaceDE w:val="0"/>
        <w:autoSpaceDN w:val="0"/>
        <w:adjustRightInd w:val="0"/>
        <w:spacing w:line="240" w:lineRule="exact"/>
        <w:ind w:right="976"/>
        <w:rPr>
          <w:rFonts w:ascii="ＭＳ 明朝" w:hAnsi="ＭＳ 明朝" w:cs="ＭＳ 明朝"/>
          <w:color w:val="000000"/>
          <w:spacing w:val="2"/>
          <w:kern w:val="0"/>
        </w:rPr>
      </w:pPr>
      <w:r w:rsidRPr="007960C1">
        <w:rPr>
          <w:rFonts w:ascii="ＭＳ 明朝" w:hAnsi="ＭＳ 明朝" w:cs="ＭＳ 明朝" w:hint="eastAsia"/>
          <w:color w:val="000000"/>
          <w:spacing w:val="2"/>
          <w:kern w:val="0"/>
        </w:rPr>
        <w:t xml:space="preserve">　新宮市長</w:t>
      </w:r>
    </w:p>
    <w:p w14:paraId="39954C53" w14:textId="77777777" w:rsidR="003811C9" w:rsidRPr="007960C1" w:rsidRDefault="003811C9" w:rsidP="003811C9">
      <w:pPr>
        <w:ind w:firstLineChars="2300" w:firstLine="4830"/>
        <w:rPr>
          <w:rFonts w:ascii="ＭＳ 明朝" w:hAnsi="ＭＳ 明朝"/>
        </w:rPr>
      </w:pPr>
      <w:r w:rsidRPr="007960C1">
        <w:rPr>
          <w:rFonts w:ascii="ＭＳ 明朝" w:hAnsi="ＭＳ 明朝" w:hint="eastAsia"/>
        </w:rPr>
        <w:t xml:space="preserve">【申請者】　住所　</w:t>
      </w:r>
    </w:p>
    <w:p w14:paraId="2F9DEA31" w14:textId="77777777" w:rsidR="003811C9" w:rsidRPr="007960C1" w:rsidRDefault="003811C9" w:rsidP="003811C9">
      <w:pPr>
        <w:ind w:firstLineChars="3300" w:firstLine="6930"/>
        <w:rPr>
          <w:rFonts w:ascii="ＭＳ 明朝" w:hAnsi="ＭＳ 明朝"/>
        </w:rPr>
      </w:pPr>
    </w:p>
    <w:p w14:paraId="582E172A" w14:textId="77777777" w:rsidR="003811C9" w:rsidRPr="007960C1" w:rsidRDefault="003811C9" w:rsidP="003811C9">
      <w:pPr>
        <w:ind w:firstLineChars="2900" w:firstLine="6090"/>
        <w:rPr>
          <w:rFonts w:ascii="ＭＳ 明朝" w:hAnsi="ＭＳ 明朝"/>
        </w:rPr>
      </w:pPr>
      <w:r w:rsidRPr="007960C1">
        <w:rPr>
          <w:rFonts w:ascii="ＭＳ 明朝" w:hAnsi="ＭＳ 明朝" w:hint="eastAsia"/>
        </w:rPr>
        <w:t xml:space="preserve">氏名　</w:t>
      </w:r>
    </w:p>
    <w:p w14:paraId="7B3B9D64" w14:textId="77777777" w:rsidR="003811C9" w:rsidRPr="007960C1" w:rsidRDefault="003811C9" w:rsidP="003811C9">
      <w:pPr>
        <w:autoSpaceDE w:val="0"/>
        <w:autoSpaceDN w:val="0"/>
        <w:adjustRightInd w:val="0"/>
        <w:spacing w:line="240" w:lineRule="exact"/>
        <w:ind w:right="3116"/>
        <w:jc w:val="right"/>
        <w:rPr>
          <w:rFonts w:ascii="ＭＳ 明朝" w:hAnsi="ＭＳ 明朝" w:cs="ＭＳ 明朝"/>
          <w:color w:val="000000"/>
          <w:spacing w:val="2"/>
          <w:kern w:val="0"/>
        </w:rPr>
      </w:pPr>
    </w:p>
    <w:p w14:paraId="3911FE30"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spacing w:val="2"/>
          <w:kern w:val="0"/>
        </w:rPr>
      </w:pPr>
      <w:r w:rsidRPr="007960C1">
        <w:rPr>
          <w:rFonts w:ascii="ＭＳ 明朝" w:hAnsi="ＭＳ 明朝" w:cs="ＭＳ 明朝" w:hint="eastAsia"/>
          <w:color w:val="000000"/>
          <w:spacing w:val="2"/>
          <w:kern w:val="0"/>
        </w:rPr>
        <w:t xml:space="preserve">　　　　年度において合併処理浄化槽を設置したいので、新宮市合併処理浄化槽設置整備事業補助金交付要綱第７条の規定により、下記のとおり補助金の交付を申請します。</w:t>
      </w:r>
    </w:p>
    <w:p w14:paraId="025150D5" w14:textId="77777777" w:rsidR="003811C9" w:rsidRPr="007960C1" w:rsidRDefault="003811C9" w:rsidP="003811C9">
      <w:pPr>
        <w:autoSpaceDE w:val="0"/>
        <w:autoSpaceDN w:val="0"/>
        <w:adjustRightInd w:val="0"/>
        <w:spacing w:line="160" w:lineRule="exact"/>
        <w:ind w:right="6"/>
        <w:rPr>
          <w:rFonts w:ascii="ＭＳ 明朝" w:hAnsi="ＭＳ 明朝" w:cs="ＭＳ 明朝"/>
          <w:color w:val="000000"/>
          <w:spacing w:val="2"/>
          <w:kern w:val="0"/>
        </w:rPr>
      </w:pPr>
    </w:p>
    <w:p w14:paraId="0496A33F" w14:textId="77777777" w:rsidR="003811C9" w:rsidRPr="007960C1" w:rsidRDefault="003811C9" w:rsidP="003811C9">
      <w:pPr>
        <w:pStyle w:val="aa"/>
      </w:pPr>
      <w:r w:rsidRPr="007960C1">
        <w:rPr>
          <w:rFonts w:hint="eastAsia"/>
        </w:rPr>
        <w:t>記</w:t>
      </w:r>
    </w:p>
    <w:p w14:paraId="22014D48" w14:textId="77777777" w:rsidR="003811C9" w:rsidRPr="007960C1" w:rsidRDefault="003811C9" w:rsidP="003811C9">
      <w:pPr>
        <w:spacing w:line="160" w:lineRule="exact"/>
        <w:rPr>
          <w:rFonts w:ascii="ＭＳ 明朝" w:hAnsi="ＭＳ 明朝"/>
        </w:rPr>
      </w:pPr>
    </w:p>
    <w:p w14:paraId="26FE7FC4"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spacing w:val="2"/>
          <w:kern w:val="0"/>
        </w:rPr>
        <w:t xml:space="preserve">１　</w:t>
      </w:r>
      <w:r w:rsidRPr="003811C9">
        <w:rPr>
          <w:rFonts w:ascii="ＭＳ 明朝" w:hAnsi="ＭＳ 明朝" w:cs="ＭＳ 明朝" w:hint="eastAsia"/>
          <w:color w:val="000000"/>
          <w:spacing w:val="70"/>
          <w:kern w:val="0"/>
          <w:fitText w:val="1260" w:id="-1011693056"/>
        </w:rPr>
        <w:t>設置場</w:t>
      </w:r>
      <w:r w:rsidRPr="003811C9">
        <w:rPr>
          <w:rFonts w:ascii="ＭＳ 明朝" w:hAnsi="ＭＳ 明朝" w:cs="ＭＳ 明朝" w:hint="eastAsia"/>
          <w:color w:val="000000"/>
          <w:kern w:val="0"/>
          <w:fitText w:val="1260" w:id="-1011693056"/>
        </w:rPr>
        <w:t>所</w:t>
      </w:r>
      <w:r w:rsidRPr="007960C1">
        <w:rPr>
          <w:rFonts w:ascii="ＭＳ 明朝" w:hAnsi="ＭＳ 明朝" w:cs="ＭＳ 明朝" w:hint="eastAsia"/>
          <w:color w:val="000000"/>
          <w:kern w:val="0"/>
        </w:rPr>
        <w:t xml:space="preserve">　　</w:t>
      </w:r>
    </w:p>
    <w:p w14:paraId="0C784AC6" w14:textId="77777777" w:rsidR="003811C9" w:rsidRPr="007960C1" w:rsidRDefault="003811C9" w:rsidP="003811C9">
      <w:pPr>
        <w:autoSpaceDE w:val="0"/>
        <w:autoSpaceDN w:val="0"/>
        <w:adjustRightInd w:val="0"/>
        <w:spacing w:line="200" w:lineRule="exact"/>
        <w:ind w:right="5"/>
        <w:rPr>
          <w:rFonts w:ascii="ＭＳ 明朝" w:hAnsi="ＭＳ 明朝" w:cs="ＭＳ 明朝"/>
          <w:color w:val="000000"/>
          <w:kern w:val="0"/>
        </w:rPr>
      </w:pPr>
    </w:p>
    <w:p w14:paraId="7DD95179"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２　</w:t>
      </w:r>
      <w:r w:rsidRPr="003811C9">
        <w:rPr>
          <w:rFonts w:ascii="ＭＳ 明朝" w:hAnsi="ＭＳ 明朝" w:cs="ＭＳ 明朝" w:hint="eastAsia"/>
          <w:color w:val="000000"/>
          <w:kern w:val="0"/>
          <w:fitText w:val="1260" w:id="-1011693055"/>
        </w:rPr>
        <w:t>交付申請金額</w:t>
      </w:r>
      <w:r w:rsidRPr="007960C1">
        <w:rPr>
          <w:rFonts w:ascii="ＭＳ 明朝" w:hAnsi="ＭＳ 明朝" w:cs="ＭＳ 明朝" w:hint="eastAsia"/>
          <w:color w:val="000000"/>
          <w:kern w:val="0"/>
        </w:rPr>
        <w:t xml:space="preserve">　　</w:t>
      </w:r>
      <w:r w:rsidRPr="00002CF7">
        <w:rPr>
          <w:rFonts w:ascii="ＭＳ 明朝" w:hAnsi="ＭＳ 明朝" w:cs="ＭＳ 明朝" w:hint="eastAsia"/>
          <w:color w:val="000000"/>
          <w:kern w:val="0"/>
        </w:rPr>
        <w:t>金　　　　　　　　　　　円</w:t>
      </w:r>
    </w:p>
    <w:p w14:paraId="151798B7"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うち、既存単独処理浄化槽又は汲取り便槽撤去費　金　　　　　　　　円</w:t>
      </w:r>
      <w:r w:rsidRPr="007960C1">
        <w:rPr>
          <w:rFonts w:ascii="ＭＳ 明朝" w:hAnsi="ＭＳ 明朝" w:cs="ＭＳ 明朝"/>
          <w:color w:val="000000"/>
          <w:kern w:val="0"/>
        </w:rPr>
        <w:t>)</w:t>
      </w:r>
    </w:p>
    <w:p w14:paraId="454A6931"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うち、合併処理浄化槽への転換に伴う配管工事費　金　　　　　　　　円</w:t>
      </w:r>
      <w:r w:rsidRPr="007960C1">
        <w:rPr>
          <w:rFonts w:ascii="ＭＳ 明朝" w:hAnsi="ＭＳ 明朝" w:cs="ＭＳ 明朝"/>
          <w:color w:val="000000"/>
          <w:kern w:val="0"/>
        </w:rPr>
        <w:t>)</w:t>
      </w:r>
    </w:p>
    <w:p w14:paraId="52B245EE"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（うち、既存単独処理浄化槽の雨水再利用転換費　　金　　　　　　　　円）</w:t>
      </w:r>
    </w:p>
    <w:p w14:paraId="1C31A018" w14:textId="77777777" w:rsidR="003811C9" w:rsidRPr="007960C1" w:rsidRDefault="003811C9" w:rsidP="003811C9">
      <w:pPr>
        <w:autoSpaceDE w:val="0"/>
        <w:autoSpaceDN w:val="0"/>
        <w:adjustRightInd w:val="0"/>
        <w:spacing w:line="200" w:lineRule="exact"/>
        <w:ind w:right="5"/>
        <w:rPr>
          <w:rFonts w:ascii="ＭＳ 明朝" w:hAnsi="ＭＳ 明朝" w:cs="ＭＳ 明朝"/>
          <w:color w:val="000000"/>
          <w:kern w:val="0"/>
        </w:rPr>
      </w:pPr>
    </w:p>
    <w:p w14:paraId="36D76A06"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３　</w:t>
      </w:r>
      <w:r w:rsidRPr="003811C9">
        <w:rPr>
          <w:rFonts w:ascii="ＭＳ 明朝" w:hAnsi="ＭＳ 明朝" w:cs="ＭＳ 明朝" w:hint="eastAsia"/>
          <w:color w:val="000000"/>
          <w:kern w:val="0"/>
          <w:fitText w:val="1260" w:id="-1011693054"/>
        </w:rPr>
        <w:t>住宅の所有者</w:t>
      </w:r>
      <w:r w:rsidRPr="007960C1">
        <w:rPr>
          <w:rFonts w:ascii="ＭＳ 明朝" w:hAnsi="ＭＳ 明朝" w:cs="ＭＳ 明朝" w:hint="eastAsia"/>
          <w:color w:val="000000"/>
          <w:kern w:val="0"/>
        </w:rPr>
        <w:t xml:space="preserve">　　１　本人　　２　共有</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人</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３　その他</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p>
    <w:p w14:paraId="010B2F97" w14:textId="77777777" w:rsidR="003811C9" w:rsidRPr="007960C1" w:rsidRDefault="003811C9" w:rsidP="003811C9">
      <w:pPr>
        <w:autoSpaceDE w:val="0"/>
        <w:autoSpaceDN w:val="0"/>
        <w:adjustRightInd w:val="0"/>
        <w:spacing w:line="200" w:lineRule="exact"/>
        <w:ind w:right="6"/>
        <w:rPr>
          <w:rFonts w:ascii="ＭＳ 明朝" w:hAnsi="ＭＳ 明朝" w:cs="ＭＳ 明朝"/>
          <w:color w:val="000000"/>
          <w:kern w:val="0"/>
        </w:rPr>
      </w:pPr>
    </w:p>
    <w:p w14:paraId="252D6B4E"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４　</w:t>
      </w:r>
      <w:r w:rsidRPr="003811C9">
        <w:rPr>
          <w:rFonts w:ascii="ＭＳ 明朝" w:hAnsi="ＭＳ 明朝" w:cs="ＭＳ 明朝" w:hint="eastAsia"/>
          <w:color w:val="000000"/>
          <w:kern w:val="0"/>
          <w:fitText w:val="1260" w:id="-1011693053"/>
        </w:rPr>
        <w:t>事業着工予定</w:t>
      </w:r>
      <w:r w:rsidRPr="007960C1">
        <w:rPr>
          <w:rFonts w:ascii="ＭＳ 明朝" w:hAnsi="ＭＳ 明朝" w:cs="ＭＳ 明朝" w:hint="eastAsia"/>
          <w:color w:val="000000"/>
          <w:kern w:val="0"/>
        </w:rPr>
        <w:t xml:space="preserve">　　　　　　　年　　月　　日</w:t>
      </w:r>
    </w:p>
    <w:p w14:paraId="5A7A52B2" w14:textId="77777777" w:rsidR="003811C9" w:rsidRPr="007960C1" w:rsidRDefault="003811C9" w:rsidP="003811C9">
      <w:pPr>
        <w:autoSpaceDE w:val="0"/>
        <w:autoSpaceDN w:val="0"/>
        <w:adjustRightInd w:val="0"/>
        <w:spacing w:line="200" w:lineRule="exact"/>
        <w:ind w:right="6"/>
        <w:rPr>
          <w:rFonts w:ascii="ＭＳ 明朝" w:hAnsi="ＭＳ 明朝" w:cs="ＭＳ 明朝"/>
          <w:color w:val="000000"/>
          <w:kern w:val="0"/>
        </w:rPr>
      </w:pPr>
    </w:p>
    <w:p w14:paraId="21C36752"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５　</w:t>
      </w:r>
      <w:r w:rsidRPr="003811C9">
        <w:rPr>
          <w:rFonts w:ascii="ＭＳ 明朝" w:hAnsi="ＭＳ 明朝" w:cs="ＭＳ 明朝" w:hint="eastAsia"/>
          <w:color w:val="000000"/>
          <w:kern w:val="0"/>
          <w:fitText w:val="1260" w:id="-1011693052"/>
        </w:rPr>
        <w:t>事業完了予定</w:t>
      </w:r>
      <w:r w:rsidRPr="007960C1">
        <w:rPr>
          <w:rFonts w:ascii="ＭＳ 明朝" w:hAnsi="ＭＳ 明朝" w:cs="ＭＳ 明朝" w:hint="eastAsia"/>
          <w:color w:val="000000"/>
          <w:kern w:val="0"/>
        </w:rPr>
        <w:t xml:space="preserve">　　　　　　　年　　月　　日</w:t>
      </w:r>
    </w:p>
    <w:p w14:paraId="605F7F1E" w14:textId="77777777" w:rsidR="003811C9" w:rsidRPr="007960C1" w:rsidRDefault="003811C9" w:rsidP="003811C9">
      <w:pPr>
        <w:autoSpaceDE w:val="0"/>
        <w:autoSpaceDN w:val="0"/>
        <w:adjustRightInd w:val="0"/>
        <w:spacing w:line="200" w:lineRule="exact"/>
        <w:ind w:right="6"/>
        <w:rPr>
          <w:rFonts w:ascii="ＭＳ 明朝" w:hAnsi="ＭＳ 明朝" w:cs="ＭＳ 明朝"/>
          <w:color w:val="000000"/>
          <w:kern w:val="0"/>
        </w:rPr>
      </w:pPr>
    </w:p>
    <w:p w14:paraId="4A9C82EE"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６　</w:t>
      </w:r>
      <w:r w:rsidRPr="003811C9">
        <w:rPr>
          <w:rFonts w:ascii="ＭＳ 明朝" w:hAnsi="ＭＳ 明朝" w:cs="ＭＳ 明朝" w:hint="eastAsia"/>
          <w:color w:val="000000"/>
          <w:spacing w:val="26"/>
          <w:kern w:val="0"/>
          <w:fitText w:val="1260" w:id="-1011693051"/>
        </w:rPr>
        <w:t>住宅の種</w:t>
      </w:r>
      <w:r w:rsidRPr="003811C9">
        <w:rPr>
          <w:rFonts w:ascii="ＭＳ 明朝" w:hAnsi="ＭＳ 明朝" w:cs="ＭＳ 明朝" w:hint="eastAsia"/>
          <w:color w:val="000000"/>
          <w:spacing w:val="1"/>
          <w:kern w:val="0"/>
          <w:fitText w:val="1260" w:id="-1011693051"/>
        </w:rPr>
        <w:t>類</w:t>
      </w:r>
      <w:r w:rsidRPr="007960C1">
        <w:rPr>
          <w:rFonts w:ascii="ＭＳ 明朝" w:hAnsi="ＭＳ 明朝" w:cs="ＭＳ 明朝" w:hint="eastAsia"/>
          <w:color w:val="000000"/>
          <w:kern w:val="0"/>
        </w:rPr>
        <w:t xml:space="preserve">　　１　住宅延べ面積　　　　　　　㎡</w:t>
      </w:r>
    </w:p>
    <w:p w14:paraId="7157C6EA" w14:textId="77777777" w:rsidR="003811C9" w:rsidRPr="007960C1" w:rsidRDefault="003811C9" w:rsidP="003811C9">
      <w:pPr>
        <w:autoSpaceDE w:val="0"/>
        <w:autoSpaceDN w:val="0"/>
        <w:adjustRightInd w:val="0"/>
        <w:spacing w:line="300" w:lineRule="exact"/>
        <w:ind w:right="6" w:firstLineChars="1000" w:firstLine="2100"/>
        <w:rPr>
          <w:rFonts w:ascii="ＭＳ 明朝" w:hAnsi="ＭＳ 明朝" w:cs="ＭＳ 明朝"/>
          <w:color w:val="000000"/>
          <w:kern w:val="0"/>
        </w:rPr>
      </w:pPr>
      <w:r>
        <w:rPr>
          <w:noProof/>
        </w:rPr>
        <mc:AlternateContent>
          <mc:Choice Requires="wps">
            <w:drawing>
              <wp:anchor distT="0" distB="0" distL="114300" distR="114300" simplePos="0" relativeHeight="251659264" behindDoc="0" locked="0" layoutInCell="1" allowOverlap="1" wp14:anchorId="448D0911" wp14:editId="71A1AE75">
                <wp:simplePos x="0" y="0"/>
                <wp:positionH relativeFrom="column">
                  <wp:posOffset>2658745</wp:posOffset>
                </wp:positionH>
                <wp:positionV relativeFrom="paragraph">
                  <wp:posOffset>52070</wp:posOffset>
                </wp:positionV>
                <wp:extent cx="108585" cy="311150"/>
                <wp:effectExtent l="0" t="0" r="5715" b="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311150"/>
                        </a:xfrm>
                        <a:prstGeom prst="leftBrace">
                          <a:avLst>
                            <a:gd name="adj1" fmla="val 28555"/>
                            <a:gd name="adj2" fmla="val 21548"/>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A738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09.35pt;margin-top:4.1pt;width:8.5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" adj="2152,4654">
                <v:textbox inset="5.85pt,.7pt,5.85pt,.7pt"/>
              </v:shape>
            </w:pict>
          </mc:Fallback>
        </mc:AlternateContent>
      </w:r>
      <w:r w:rsidRPr="007960C1">
        <w:rPr>
          <w:rFonts w:ascii="ＭＳ 明朝" w:hAnsi="ＭＳ 明朝" w:cs="ＭＳ 明朝" w:hint="eastAsia"/>
          <w:color w:val="000000"/>
          <w:kern w:val="0"/>
        </w:rPr>
        <w:t>２　店舗等住宅　　　　住居部分面積　　　　　　㎡</w:t>
      </w:r>
    </w:p>
    <w:p w14:paraId="4F76F2C5" w14:textId="77777777" w:rsidR="003811C9" w:rsidRPr="007960C1" w:rsidRDefault="003811C9" w:rsidP="003811C9">
      <w:pPr>
        <w:autoSpaceDE w:val="0"/>
        <w:autoSpaceDN w:val="0"/>
        <w:adjustRightInd w:val="0"/>
        <w:spacing w:line="30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その他の面積　　　　　　㎡</w:t>
      </w:r>
    </w:p>
    <w:p w14:paraId="214C61D6" w14:textId="77777777" w:rsidR="003811C9" w:rsidRPr="007960C1" w:rsidRDefault="003811C9" w:rsidP="003811C9">
      <w:pPr>
        <w:autoSpaceDE w:val="0"/>
        <w:autoSpaceDN w:val="0"/>
        <w:adjustRightInd w:val="0"/>
        <w:spacing w:line="200" w:lineRule="exact"/>
        <w:ind w:right="6"/>
        <w:rPr>
          <w:rFonts w:ascii="ＭＳ 明朝" w:hAnsi="ＭＳ 明朝" w:cs="ＭＳ 明朝"/>
          <w:color w:val="000000"/>
          <w:kern w:val="0"/>
        </w:rPr>
      </w:pPr>
    </w:p>
    <w:p w14:paraId="0A52024C"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７　</w:t>
      </w:r>
      <w:r w:rsidRPr="003811C9">
        <w:rPr>
          <w:rFonts w:ascii="ＭＳ 明朝" w:hAnsi="ＭＳ 明朝" w:cs="ＭＳ 明朝" w:hint="eastAsia"/>
          <w:color w:val="000000"/>
          <w:spacing w:val="70"/>
          <w:kern w:val="0"/>
          <w:fitText w:val="1260" w:id="-1011693050"/>
        </w:rPr>
        <w:t>設置区</w:t>
      </w:r>
      <w:r w:rsidRPr="003811C9">
        <w:rPr>
          <w:rFonts w:ascii="ＭＳ 明朝" w:hAnsi="ＭＳ 明朝" w:cs="ＭＳ 明朝" w:hint="eastAsia"/>
          <w:color w:val="000000"/>
          <w:kern w:val="0"/>
          <w:fitText w:val="1260" w:id="-1011693050"/>
        </w:rPr>
        <w:t>分</w:t>
      </w:r>
      <w:r w:rsidRPr="007960C1">
        <w:rPr>
          <w:rFonts w:ascii="ＭＳ 明朝" w:hAnsi="ＭＳ 明朝" w:cs="ＭＳ 明朝" w:hint="eastAsia"/>
          <w:color w:val="000000"/>
          <w:kern w:val="0"/>
        </w:rPr>
        <w:t xml:space="preserve">　　１　新築</w:t>
      </w:r>
    </w:p>
    <w:p w14:paraId="072ECFE4" w14:textId="77777777" w:rsidR="003811C9" w:rsidRPr="007960C1" w:rsidRDefault="003811C9" w:rsidP="003811C9">
      <w:pPr>
        <w:autoSpaceDE w:val="0"/>
        <w:autoSpaceDN w:val="0"/>
        <w:adjustRightInd w:val="0"/>
        <w:spacing w:line="200" w:lineRule="exact"/>
        <w:ind w:right="6"/>
        <w:rPr>
          <w:rFonts w:ascii="ＭＳ 明朝" w:hAnsi="ＭＳ 明朝" w:cs="ＭＳ 明朝"/>
          <w:color w:val="000000"/>
          <w:kern w:val="0"/>
        </w:rPr>
      </w:pPr>
    </w:p>
    <w:p w14:paraId="29EA0CBC"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２　単独処理浄化槽から合併処理浄化槽への転換</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w w:val="90"/>
          <w:kern w:val="0"/>
        </w:rPr>
        <w:t>単独処理浄化槽の撤去　有・無</w:t>
      </w:r>
      <w:r w:rsidRPr="007960C1">
        <w:rPr>
          <w:rFonts w:ascii="ＭＳ 明朝" w:hAnsi="ＭＳ 明朝" w:cs="ＭＳ 明朝"/>
          <w:color w:val="000000"/>
          <w:kern w:val="0"/>
        </w:rPr>
        <w:t xml:space="preserve"> )</w:t>
      </w:r>
    </w:p>
    <w:p w14:paraId="12F756E6" w14:textId="77777777" w:rsidR="003811C9" w:rsidRPr="007960C1" w:rsidRDefault="003811C9" w:rsidP="003811C9">
      <w:pPr>
        <w:autoSpaceDE w:val="0"/>
        <w:autoSpaceDN w:val="0"/>
        <w:adjustRightInd w:val="0"/>
        <w:spacing w:line="120" w:lineRule="exact"/>
        <w:ind w:right="6"/>
        <w:rPr>
          <w:rFonts w:ascii="ＭＳ 明朝" w:hAnsi="ＭＳ 明朝" w:cs="ＭＳ 明朝"/>
          <w:color w:val="000000"/>
          <w:kern w:val="0"/>
        </w:rPr>
      </w:pPr>
    </w:p>
    <w:p w14:paraId="35CD7DC9"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３　汲取り便槽から合併浄化槽への転換</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汲取り便槽の撤去　有・無</w:t>
      </w:r>
      <w:r w:rsidRPr="007960C1">
        <w:rPr>
          <w:rFonts w:ascii="ＭＳ 明朝" w:hAnsi="ＭＳ 明朝" w:cs="ＭＳ 明朝"/>
          <w:color w:val="000000"/>
          <w:kern w:val="0"/>
        </w:rPr>
        <w:t xml:space="preserve"> )</w:t>
      </w:r>
    </w:p>
    <w:p w14:paraId="275F65C2" w14:textId="77777777" w:rsidR="003811C9" w:rsidRPr="007960C1" w:rsidRDefault="003811C9" w:rsidP="003811C9">
      <w:pPr>
        <w:autoSpaceDE w:val="0"/>
        <w:autoSpaceDN w:val="0"/>
        <w:adjustRightInd w:val="0"/>
        <w:spacing w:line="120" w:lineRule="exact"/>
        <w:ind w:right="6"/>
        <w:rPr>
          <w:rFonts w:ascii="ＭＳ 明朝" w:hAnsi="ＭＳ 明朝" w:cs="ＭＳ 明朝"/>
          <w:color w:val="000000"/>
          <w:kern w:val="0"/>
        </w:rPr>
      </w:pPr>
    </w:p>
    <w:p w14:paraId="11CF7FDF"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４　単独処理浄化槽の雨水貯留槽への再利用</w:t>
      </w:r>
      <w:r w:rsidRPr="007960C1">
        <w:rPr>
          <w:rFonts w:ascii="ＭＳ 明朝" w:hAnsi="ＭＳ 明朝" w:cs="ＭＳ 明朝"/>
          <w:color w:val="000000"/>
          <w:kern w:val="0"/>
        </w:rPr>
        <w:t xml:space="preserve"> ( </w:t>
      </w:r>
      <w:r w:rsidRPr="007960C1">
        <w:rPr>
          <w:rFonts w:ascii="ＭＳ 明朝" w:hAnsi="ＭＳ 明朝" w:cs="ＭＳ 明朝" w:hint="eastAsia"/>
          <w:color w:val="000000"/>
          <w:kern w:val="0"/>
        </w:rPr>
        <w:t>有・無</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w:t>
      </w:r>
    </w:p>
    <w:p w14:paraId="606950EC" w14:textId="77777777" w:rsidR="003811C9" w:rsidRPr="007960C1" w:rsidRDefault="003811C9" w:rsidP="003811C9">
      <w:pPr>
        <w:autoSpaceDE w:val="0"/>
        <w:autoSpaceDN w:val="0"/>
        <w:adjustRightInd w:val="0"/>
        <w:spacing w:line="120" w:lineRule="exact"/>
        <w:ind w:right="6"/>
        <w:rPr>
          <w:rFonts w:ascii="ＭＳ 明朝" w:hAnsi="ＭＳ 明朝" w:cs="ＭＳ 明朝"/>
          <w:color w:val="000000"/>
          <w:kern w:val="0"/>
        </w:rPr>
      </w:pPr>
    </w:p>
    <w:p w14:paraId="43524F71"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５　その他</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w:t>
      </w:r>
    </w:p>
    <w:p w14:paraId="47BE767F" w14:textId="77777777" w:rsidR="003811C9" w:rsidRPr="007960C1" w:rsidRDefault="003811C9" w:rsidP="003811C9">
      <w:pPr>
        <w:autoSpaceDE w:val="0"/>
        <w:autoSpaceDN w:val="0"/>
        <w:adjustRightInd w:val="0"/>
        <w:spacing w:line="240" w:lineRule="exact"/>
        <w:ind w:right="6"/>
        <w:rPr>
          <w:rFonts w:ascii="ＭＳ 明朝" w:hAnsi="ＭＳ 明朝" w:cs="ＭＳ 明朝"/>
          <w:color w:val="000000"/>
          <w:kern w:val="0"/>
        </w:rPr>
      </w:pPr>
    </w:p>
    <w:p w14:paraId="70D4B4CF" w14:textId="77777777" w:rsidR="003811C9" w:rsidRPr="007960C1" w:rsidRDefault="003811C9" w:rsidP="003811C9">
      <w:pPr>
        <w:autoSpaceDE w:val="0"/>
        <w:autoSpaceDN w:val="0"/>
        <w:adjustRightInd w:val="0"/>
        <w:spacing w:line="240" w:lineRule="exact"/>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８　</w:t>
      </w:r>
      <w:r w:rsidRPr="003811C9">
        <w:rPr>
          <w:rFonts w:ascii="ＭＳ 明朝" w:hAnsi="ＭＳ 明朝" w:cs="ＭＳ 明朝" w:hint="eastAsia"/>
          <w:color w:val="000000"/>
          <w:spacing w:val="70"/>
          <w:kern w:val="0"/>
          <w:fitText w:val="1260" w:id="-1011693049"/>
        </w:rPr>
        <w:t>添付書</w:t>
      </w:r>
      <w:r w:rsidRPr="003811C9">
        <w:rPr>
          <w:rFonts w:ascii="ＭＳ 明朝" w:hAnsi="ＭＳ 明朝" w:cs="ＭＳ 明朝" w:hint="eastAsia"/>
          <w:color w:val="000000"/>
          <w:kern w:val="0"/>
          <w:fitText w:val="1260" w:id="-1011693049"/>
        </w:rPr>
        <w:t>類</w:t>
      </w:r>
    </w:p>
    <w:p w14:paraId="2B295EC3" w14:textId="77777777" w:rsidR="003811C9" w:rsidRPr="007960C1" w:rsidRDefault="003811C9" w:rsidP="003811C9">
      <w:pPr>
        <w:autoSpaceDE w:val="0"/>
        <w:autoSpaceDN w:val="0"/>
        <w:adjustRightInd w:val="0"/>
        <w:spacing w:line="120" w:lineRule="exact"/>
        <w:ind w:right="6"/>
        <w:rPr>
          <w:rFonts w:ascii="ＭＳ 明朝" w:hAnsi="ＭＳ 明朝" w:cs="ＭＳ 明朝"/>
          <w:color w:val="000000"/>
          <w:kern w:val="0"/>
          <w:sz w:val="22"/>
        </w:rPr>
      </w:pPr>
    </w:p>
    <w:p w14:paraId="6D253887" w14:textId="77777777" w:rsidR="003811C9" w:rsidRPr="007960C1" w:rsidRDefault="003811C9" w:rsidP="003811C9">
      <w:pPr>
        <w:spacing w:line="220" w:lineRule="exact"/>
        <w:ind w:leftChars="120" w:left="652" w:hangingChars="200" w:hanging="400"/>
        <w:rPr>
          <w:rFonts w:ascii="ＭＳ 明朝" w:hAnsi="ＭＳ 明朝"/>
          <w:sz w:val="20"/>
        </w:rPr>
      </w:pPr>
      <w:r w:rsidRPr="007960C1">
        <w:rPr>
          <w:rFonts w:ascii="ＭＳ 明朝" w:hAnsi="ＭＳ 明朝"/>
          <w:sz w:val="20"/>
        </w:rPr>
        <w:t>(</w:t>
      </w:r>
      <w:r w:rsidRPr="007960C1">
        <w:rPr>
          <w:rFonts w:ascii="ＭＳ 明朝" w:hAnsi="ＭＳ 明朝" w:hint="eastAsia"/>
          <w:sz w:val="20"/>
        </w:rPr>
        <w:t>１</w:t>
      </w:r>
      <w:r w:rsidRPr="007960C1">
        <w:rPr>
          <w:rFonts w:ascii="ＭＳ 明朝" w:hAnsi="ＭＳ 明朝"/>
          <w:sz w:val="20"/>
        </w:rPr>
        <w:t xml:space="preserve">) </w:t>
      </w:r>
      <w:r w:rsidRPr="007960C1">
        <w:rPr>
          <w:rFonts w:ascii="ＭＳ 明朝" w:hAnsi="ＭＳ 明朝" w:hint="eastAsia"/>
          <w:sz w:val="20"/>
        </w:rPr>
        <w:t>和歌山県浄化槽取扱要綱の規定に基づき新宮市長に提出した浄化槽設置計画書又は浄化槽設置届出書の受理書</w:t>
      </w:r>
      <w:r w:rsidRPr="007960C1">
        <w:rPr>
          <w:rFonts w:ascii="ＭＳ 明朝" w:hAnsi="ＭＳ 明朝"/>
          <w:sz w:val="20"/>
        </w:rPr>
        <w:t>(</w:t>
      </w:r>
      <w:r w:rsidRPr="007960C1">
        <w:rPr>
          <w:rFonts w:ascii="ＭＳ 明朝" w:hAnsi="ＭＳ 明朝" w:hint="eastAsia"/>
          <w:sz w:val="20"/>
        </w:rPr>
        <w:t>補助金申請用</w:t>
      </w:r>
      <w:r w:rsidRPr="007960C1">
        <w:rPr>
          <w:rFonts w:ascii="ＭＳ 明朝" w:hAnsi="ＭＳ 明朝"/>
          <w:sz w:val="20"/>
        </w:rPr>
        <w:t>)</w:t>
      </w:r>
    </w:p>
    <w:p w14:paraId="47F67D24" w14:textId="77777777" w:rsidR="003811C9" w:rsidRPr="007960C1" w:rsidRDefault="003811C9" w:rsidP="003811C9">
      <w:pPr>
        <w:autoSpaceDE w:val="0"/>
        <w:autoSpaceDN w:val="0"/>
        <w:adjustRightInd w:val="0"/>
        <w:spacing w:line="220" w:lineRule="exact"/>
        <w:ind w:left="1000" w:right="6" w:hangingChars="500" w:hanging="1000"/>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添付図書</w:t>
      </w:r>
    </w:p>
    <w:p w14:paraId="562BAFB5" w14:textId="77777777" w:rsidR="003811C9" w:rsidRPr="007960C1" w:rsidRDefault="003811C9" w:rsidP="003811C9">
      <w:pPr>
        <w:autoSpaceDE w:val="0"/>
        <w:autoSpaceDN w:val="0"/>
        <w:adjustRightInd w:val="0"/>
        <w:spacing w:line="220" w:lineRule="exact"/>
        <w:ind w:left="1000" w:right="6" w:hangingChars="500" w:hanging="1000"/>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①指定検査機関への法第７条及び法第</w:t>
      </w:r>
      <w:r w:rsidRPr="007960C1">
        <w:rPr>
          <w:rFonts w:ascii="ＭＳ 明朝" w:hAnsi="ＭＳ 明朝" w:cs="ＭＳ 明朝"/>
          <w:color w:val="000000"/>
          <w:kern w:val="0"/>
          <w:sz w:val="20"/>
          <w:szCs w:val="20"/>
        </w:rPr>
        <w:t>11</w:t>
      </w:r>
      <w:r w:rsidRPr="007960C1">
        <w:rPr>
          <w:rFonts w:ascii="ＭＳ 明朝" w:hAnsi="ＭＳ 明朝" w:cs="ＭＳ 明朝" w:hint="eastAsia"/>
          <w:color w:val="000000"/>
          <w:kern w:val="0"/>
          <w:sz w:val="20"/>
          <w:szCs w:val="20"/>
        </w:rPr>
        <w:t>条に規定する検査の申込みであることを証する書面</w:t>
      </w:r>
    </w:p>
    <w:p w14:paraId="6500A697"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②適正な保守点検、清掃の実施、法定検査受検等を遵守することを誓約する書面</w:t>
      </w:r>
    </w:p>
    <w:p w14:paraId="6503E803"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③浄化槽容量算定基準表及び汚水量計算書</w:t>
      </w:r>
    </w:p>
    <w:p w14:paraId="61E8B047" w14:textId="77777777" w:rsidR="003811C9" w:rsidRPr="007960C1" w:rsidRDefault="003811C9" w:rsidP="003811C9">
      <w:pPr>
        <w:autoSpaceDE w:val="0"/>
        <w:autoSpaceDN w:val="0"/>
        <w:adjustRightInd w:val="0"/>
        <w:spacing w:line="220" w:lineRule="exact"/>
        <w:ind w:left="600" w:right="6" w:hangingChars="300" w:hanging="600"/>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④付近見取図</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設置場所、放流経路、放流先、方位、道路及び目標となる地物を明示すること。又は地図のコピーに申請場所、放流経路及び放流先を赤線で明示したもの。</w:t>
      </w:r>
      <w:r w:rsidRPr="007960C1">
        <w:rPr>
          <w:rFonts w:ascii="ＭＳ 明朝" w:hAnsi="ＭＳ 明朝" w:cs="ＭＳ 明朝"/>
          <w:color w:val="000000"/>
          <w:kern w:val="0"/>
          <w:sz w:val="20"/>
          <w:szCs w:val="20"/>
        </w:rPr>
        <w:t>)</w:t>
      </w:r>
    </w:p>
    <w:p w14:paraId="36BF70EE" w14:textId="77777777" w:rsidR="003811C9" w:rsidRPr="007960C1" w:rsidRDefault="003811C9" w:rsidP="003811C9">
      <w:pPr>
        <w:autoSpaceDE w:val="0"/>
        <w:autoSpaceDN w:val="0"/>
        <w:adjustRightInd w:val="0"/>
        <w:spacing w:line="220" w:lineRule="exact"/>
        <w:ind w:right="6" w:firstLineChars="100" w:firstLine="200"/>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⑤配置図</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導入、放流経路、建築物及び浄化槽の位置を明示すること。</w:t>
      </w:r>
      <w:r w:rsidRPr="007960C1">
        <w:rPr>
          <w:rFonts w:ascii="ＭＳ 明朝" w:hAnsi="ＭＳ 明朝" w:cs="ＭＳ 明朝"/>
          <w:color w:val="000000"/>
          <w:kern w:val="0"/>
          <w:sz w:val="20"/>
          <w:szCs w:val="20"/>
        </w:rPr>
        <w:t>)</w:t>
      </w:r>
    </w:p>
    <w:p w14:paraId="695C2BD5"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⑥建築物平面図</w:t>
      </w:r>
    </w:p>
    <w:p w14:paraId="100A6E43"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⑦浄化槽認定シート</w:t>
      </w:r>
    </w:p>
    <w:p w14:paraId="7B34B8AF" w14:textId="77777777" w:rsidR="003811C9" w:rsidRPr="007960C1" w:rsidRDefault="003811C9" w:rsidP="003811C9">
      <w:pPr>
        <w:autoSpaceDE w:val="0"/>
        <w:autoSpaceDN w:val="0"/>
        <w:adjustRightInd w:val="0"/>
        <w:spacing w:line="220" w:lineRule="exact"/>
        <w:ind w:leftChars="100" w:left="610" w:right="6" w:hangingChars="200" w:hanging="400"/>
        <w:rPr>
          <w:rFonts w:ascii="ＭＳ 明朝" w:hAnsi="ＭＳ 明朝" w:cs="ＭＳ 明朝"/>
          <w:color w:val="000000"/>
          <w:kern w:val="0"/>
          <w:sz w:val="20"/>
          <w:szCs w:val="20"/>
        </w:rPr>
      </w:pP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２</w:t>
      </w:r>
      <w:r w:rsidRPr="007960C1">
        <w:rPr>
          <w:rFonts w:ascii="ＭＳ 明朝" w:hAnsi="ＭＳ 明朝" w:cs="ＭＳ 明朝"/>
          <w:color w:val="000000"/>
          <w:kern w:val="0"/>
          <w:sz w:val="20"/>
          <w:szCs w:val="20"/>
        </w:rPr>
        <w:t xml:space="preserve">) </w:t>
      </w:r>
      <w:r w:rsidRPr="007960C1">
        <w:rPr>
          <w:rFonts w:ascii="ＭＳ 明朝" w:hAnsi="ＭＳ 明朝" w:cs="ＭＳ 明朝" w:hint="eastAsia"/>
          <w:color w:val="000000"/>
          <w:kern w:val="0"/>
          <w:sz w:val="20"/>
          <w:szCs w:val="20"/>
        </w:rPr>
        <w:t>浄化槽工事見積書</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既存単独処理浄化槽又は汲取り便槽の撤去が伴う場合は、配管工事及び撤去費用が確認できるもの</w:t>
      </w:r>
      <w:r w:rsidRPr="007960C1">
        <w:rPr>
          <w:rFonts w:ascii="ＭＳ 明朝" w:hAnsi="ＭＳ 明朝" w:cs="ＭＳ 明朝"/>
          <w:color w:val="000000"/>
          <w:kern w:val="0"/>
          <w:sz w:val="20"/>
          <w:szCs w:val="20"/>
        </w:rPr>
        <w:t>)</w:t>
      </w:r>
    </w:p>
    <w:p w14:paraId="309E0231" w14:textId="77777777" w:rsidR="003811C9" w:rsidRPr="007960C1" w:rsidRDefault="003811C9" w:rsidP="003811C9">
      <w:pPr>
        <w:autoSpaceDE w:val="0"/>
        <w:autoSpaceDN w:val="0"/>
        <w:adjustRightInd w:val="0"/>
        <w:spacing w:line="220" w:lineRule="exact"/>
        <w:ind w:right="6" w:firstLineChars="100" w:firstLine="200"/>
        <w:rPr>
          <w:rFonts w:ascii="ＭＳ 明朝" w:hAnsi="ＭＳ 明朝" w:cs="ＭＳ 明朝"/>
          <w:color w:val="000000"/>
          <w:kern w:val="0"/>
          <w:sz w:val="20"/>
          <w:szCs w:val="20"/>
        </w:rPr>
      </w:pP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３</w:t>
      </w:r>
      <w:r w:rsidRPr="007960C1">
        <w:rPr>
          <w:rFonts w:ascii="ＭＳ 明朝" w:hAnsi="ＭＳ 明朝" w:cs="ＭＳ 明朝"/>
          <w:color w:val="000000"/>
          <w:kern w:val="0"/>
          <w:sz w:val="20"/>
          <w:szCs w:val="20"/>
        </w:rPr>
        <w:t xml:space="preserve">) </w:t>
      </w:r>
      <w:r w:rsidRPr="007960C1">
        <w:rPr>
          <w:rFonts w:ascii="ＭＳ 明朝" w:hAnsi="ＭＳ 明朝" w:cs="ＭＳ 明朝" w:hint="eastAsia"/>
          <w:color w:val="000000"/>
          <w:kern w:val="0"/>
          <w:sz w:val="20"/>
          <w:szCs w:val="20"/>
        </w:rPr>
        <w:t>登録証</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全浄協</w:t>
      </w:r>
      <w:r w:rsidRPr="007960C1">
        <w:rPr>
          <w:rFonts w:ascii="ＭＳ 明朝" w:hAnsi="ＭＳ 明朝" w:cs="ＭＳ 明朝"/>
          <w:color w:val="000000"/>
          <w:kern w:val="0"/>
          <w:sz w:val="20"/>
          <w:szCs w:val="20"/>
        </w:rPr>
        <w:t>)</w:t>
      </w:r>
    </w:p>
    <w:p w14:paraId="38C6EBF1"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４</w:t>
      </w:r>
      <w:r w:rsidRPr="007960C1">
        <w:rPr>
          <w:rFonts w:ascii="ＭＳ 明朝" w:hAnsi="ＭＳ 明朝" w:cs="ＭＳ 明朝"/>
          <w:color w:val="000000"/>
          <w:kern w:val="0"/>
          <w:sz w:val="20"/>
          <w:szCs w:val="20"/>
        </w:rPr>
        <w:t xml:space="preserve">) </w:t>
      </w:r>
      <w:r w:rsidRPr="007960C1">
        <w:rPr>
          <w:rFonts w:ascii="ＭＳ 明朝" w:hAnsi="ＭＳ 明朝" w:cs="ＭＳ 明朝" w:hint="eastAsia"/>
          <w:color w:val="000000"/>
          <w:kern w:val="0"/>
          <w:sz w:val="20"/>
          <w:szCs w:val="20"/>
        </w:rPr>
        <w:t>登録浄化槽管理票</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Ｃ票</w:t>
      </w:r>
      <w:r w:rsidRPr="007960C1">
        <w:rPr>
          <w:rFonts w:ascii="ＭＳ 明朝" w:hAnsi="ＭＳ 明朝" w:cs="ＭＳ 明朝"/>
          <w:color w:val="000000"/>
          <w:kern w:val="0"/>
          <w:sz w:val="20"/>
          <w:szCs w:val="20"/>
        </w:rPr>
        <w:t>)</w:t>
      </w:r>
    </w:p>
    <w:p w14:paraId="425643BC"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５</w:t>
      </w:r>
      <w:r w:rsidRPr="007960C1">
        <w:rPr>
          <w:rFonts w:ascii="ＭＳ 明朝" w:hAnsi="ＭＳ 明朝" w:cs="ＭＳ 明朝"/>
          <w:color w:val="000000"/>
          <w:kern w:val="0"/>
          <w:sz w:val="20"/>
          <w:szCs w:val="20"/>
        </w:rPr>
        <w:t xml:space="preserve">) </w:t>
      </w:r>
      <w:r w:rsidRPr="007960C1">
        <w:rPr>
          <w:rFonts w:ascii="ＭＳ 明朝" w:hAnsi="ＭＳ 明朝" w:cs="ＭＳ 明朝" w:hint="eastAsia"/>
          <w:color w:val="000000"/>
          <w:kern w:val="0"/>
          <w:sz w:val="20"/>
          <w:szCs w:val="20"/>
        </w:rPr>
        <w:t>市町村税の完納</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納税</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証明書</w:t>
      </w:r>
    </w:p>
    <w:p w14:paraId="02714C35" w14:textId="77777777" w:rsidR="003811C9" w:rsidRPr="007960C1" w:rsidRDefault="003811C9" w:rsidP="003811C9">
      <w:pPr>
        <w:autoSpaceDE w:val="0"/>
        <w:autoSpaceDN w:val="0"/>
        <w:adjustRightInd w:val="0"/>
        <w:spacing w:line="220" w:lineRule="exact"/>
        <w:ind w:right="6"/>
        <w:rPr>
          <w:rFonts w:ascii="ＭＳ 明朝" w:hAnsi="ＭＳ 明朝" w:cs="ＭＳ 明朝"/>
          <w:color w:val="000000"/>
          <w:kern w:val="0"/>
          <w:sz w:val="20"/>
          <w:szCs w:val="20"/>
        </w:rPr>
      </w:pPr>
      <w:r w:rsidRPr="007960C1">
        <w:rPr>
          <w:rFonts w:ascii="ＭＳ 明朝" w:hAnsi="ＭＳ 明朝" w:cs="ＭＳ 明朝" w:hint="eastAsia"/>
          <w:color w:val="000000"/>
          <w:kern w:val="0"/>
          <w:sz w:val="20"/>
          <w:szCs w:val="20"/>
        </w:rPr>
        <w:t xml:space="preserve">　</w:t>
      </w:r>
      <w:r w:rsidRPr="007960C1">
        <w:rPr>
          <w:rFonts w:ascii="ＭＳ 明朝" w:hAnsi="ＭＳ 明朝" w:cs="ＭＳ 明朝"/>
          <w:color w:val="000000"/>
          <w:kern w:val="0"/>
          <w:sz w:val="20"/>
          <w:szCs w:val="20"/>
        </w:rPr>
        <w:t>(</w:t>
      </w:r>
      <w:r w:rsidRPr="007960C1">
        <w:rPr>
          <w:rFonts w:ascii="ＭＳ 明朝" w:hAnsi="ＭＳ 明朝" w:cs="ＭＳ 明朝" w:hint="eastAsia"/>
          <w:color w:val="000000"/>
          <w:kern w:val="0"/>
          <w:sz w:val="20"/>
          <w:szCs w:val="20"/>
        </w:rPr>
        <w:t>６</w:t>
      </w:r>
      <w:r w:rsidRPr="007960C1">
        <w:rPr>
          <w:rFonts w:ascii="ＭＳ 明朝" w:hAnsi="ＭＳ 明朝" w:cs="ＭＳ 明朝"/>
          <w:color w:val="000000"/>
          <w:kern w:val="0"/>
          <w:sz w:val="20"/>
          <w:szCs w:val="20"/>
        </w:rPr>
        <w:t xml:space="preserve">) </w:t>
      </w:r>
      <w:r w:rsidRPr="007960C1">
        <w:rPr>
          <w:rFonts w:ascii="ＭＳ 明朝" w:hAnsi="ＭＳ 明朝" w:cs="ＭＳ 明朝" w:hint="eastAsia"/>
          <w:color w:val="000000"/>
          <w:kern w:val="0"/>
          <w:sz w:val="20"/>
          <w:szCs w:val="20"/>
        </w:rPr>
        <w:t>前各号に掲げるもののほか、市長が必要と認める書類</w:t>
      </w:r>
    </w:p>
    <w:p w14:paraId="6754F5E2" w14:textId="718428CE" w:rsidR="00843A4A" w:rsidRPr="003811C9" w:rsidRDefault="003811C9" w:rsidP="003811C9">
      <w:pPr>
        <w:autoSpaceDE w:val="0"/>
        <w:autoSpaceDN w:val="0"/>
        <w:adjustRightInd w:val="0"/>
        <w:spacing w:line="220" w:lineRule="exact"/>
        <w:ind w:left="600" w:right="6" w:hangingChars="300" w:hanging="600"/>
      </w:pPr>
      <w:r w:rsidRPr="007960C1">
        <w:rPr>
          <w:rFonts w:ascii="ＭＳ 明朝" w:hAnsi="ＭＳ 明朝" w:cs="ＭＳ 明朝" w:hint="eastAsia"/>
          <w:color w:val="000000"/>
          <w:kern w:val="0"/>
          <w:sz w:val="20"/>
          <w:szCs w:val="20"/>
        </w:rPr>
        <w:t>備考：「７　設置区分」欄の１又は５に該当する合併浄化槽の設置に関しては、一部補助対象とならない場合がございますので、事前にご相談下さい。</w:t>
      </w:r>
    </w:p>
    <w:sectPr w:rsidR="00843A4A" w:rsidRPr="003811C9" w:rsidSect="000D5B64">
      <w:pgSz w:w="11906" w:h="16838" w:code="9"/>
      <w:pgMar w:top="1021" w:right="1077" w:bottom="1021" w:left="1077" w:header="720" w:footer="720" w:gutter="0"/>
      <w:pgNumType w:fmt="decimalFullWidt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F7D8" w14:textId="77777777" w:rsidR="001259CC" w:rsidRDefault="001259CC">
      <w:r>
        <w:separator/>
      </w:r>
    </w:p>
  </w:endnote>
  <w:endnote w:type="continuationSeparator" w:id="0">
    <w:p w14:paraId="74E0CD1D" w14:textId="77777777" w:rsidR="001259CC" w:rsidRDefault="0012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BCFB" w14:textId="77777777" w:rsidR="001259CC" w:rsidRDefault="001259CC">
      <w:r>
        <w:separator/>
      </w:r>
    </w:p>
  </w:footnote>
  <w:footnote w:type="continuationSeparator" w:id="0">
    <w:p w14:paraId="53B3BD94" w14:textId="77777777" w:rsidR="001259CC" w:rsidRDefault="00125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63AA"/>
    <w:multiLevelType w:val="hybridMultilevel"/>
    <w:tmpl w:val="5DEEE60A"/>
    <w:lvl w:ilvl="0" w:tplc="9B582B4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FD64FF"/>
    <w:multiLevelType w:val="hybridMultilevel"/>
    <w:tmpl w:val="C0A4F196"/>
    <w:lvl w:ilvl="0" w:tplc="13CCBD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10213"/>
    <w:multiLevelType w:val="hybridMultilevel"/>
    <w:tmpl w:val="55E6ACD6"/>
    <w:lvl w:ilvl="0" w:tplc="CDD062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efaultTabStop w:val="720"/>
  <w:doNotHyphenateCaps/>
  <w:drawingGridHorizontalSpacing w:val="105"/>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1F"/>
    <w:rsid w:val="00051D5C"/>
    <w:rsid w:val="00082C90"/>
    <w:rsid w:val="000C4ADB"/>
    <w:rsid w:val="000D5B64"/>
    <w:rsid w:val="00111AE5"/>
    <w:rsid w:val="00112EDB"/>
    <w:rsid w:val="00115BF5"/>
    <w:rsid w:val="001259CC"/>
    <w:rsid w:val="00130EDE"/>
    <w:rsid w:val="00144BE3"/>
    <w:rsid w:val="0019546C"/>
    <w:rsid w:val="002105BC"/>
    <w:rsid w:val="00223528"/>
    <w:rsid w:val="00264D80"/>
    <w:rsid w:val="00276059"/>
    <w:rsid w:val="00282988"/>
    <w:rsid w:val="002B21D4"/>
    <w:rsid w:val="002D085D"/>
    <w:rsid w:val="00327DD2"/>
    <w:rsid w:val="00354AC1"/>
    <w:rsid w:val="003811C9"/>
    <w:rsid w:val="003F0F2D"/>
    <w:rsid w:val="00425B36"/>
    <w:rsid w:val="0044447E"/>
    <w:rsid w:val="0044558A"/>
    <w:rsid w:val="004510DE"/>
    <w:rsid w:val="004701B4"/>
    <w:rsid w:val="004D706B"/>
    <w:rsid w:val="004D74CE"/>
    <w:rsid w:val="005060DC"/>
    <w:rsid w:val="0057170D"/>
    <w:rsid w:val="00586D0D"/>
    <w:rsid w:val="005946AA"/>
    <w:rsid w:val="005A6609"/>
    <w:rsid w:val="005D3017"/>
    <w:rsid w:val="005E79C0"/>
    <w:rsid w:val="00600481"/>
    <w:rsid w:val="00600793"/>
    <w:rsid w:val="00613294"/>
    <w:rsid w:val="006F5253"/>
    <w:rsid w:val="007801CC"/>
    <w:rsid w:val="007E5455"/>
    <w:rsid w:val="00843A4A"/>
    <w:rsid w:val="008734C1"/>
    <w:rsid w:val="008A37DA"/>
    <w:rsid w:val="00925325"/>
    <w:rsid w:val="00936571"/>
    <w:rsid w:val="009D2510"/>
    <w:rsid w:val="009E49B7"/>
    <w:rsid w:val="00A0521F"/>
    <w:rsid w:val="00A4366A"/>
    <w:rsid w:val="00B11680"/>
    <w:rsid w:val="00B21D15"/>
    <w:rsid w:val="00B4119E"/>
    <w:rsid w:val="00BE40D3"/>
    <w:rsid w:val="00C217D0"/>
    <w:rsid w:val="00C35946"/>
    <w:rsid w:val="00C53D2F"/>
    <w:rsid w:val="00C75C7A"/>
    <w:rsid w:val="00CA4553"/>
    <w:rsid w:val="00CE77FA"/>
    <w:rsid w:val="00CF3087"/>
    <w:rsid w:val="00D60B92"/>
    <w:rsid w:val="00DA6CB9"/>
    <w:rsid w:val="00E279AE"/>
    <w:rsid w:val="00E57D53"/>
    <w:rsid w:val="00E761E6"/>
    <w:rsid w:val="00F22BB7"/>
    <w:rsid w:val="00F75D4E"/>
    <w:rsid w:val="00F767F0"/>
    <w:rsid w:val="00F8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469666C"/>
  <w14:defaultImageDpi w14:val="0"/>
  <w15:docId w15:val="{26415633-93B4-4516-A985-616E3A6D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Arial Unicode MS" w:eastAsia="Arial Unicode MS" w:hAnsi="Times New Roman" w:cs="Arial Unicode MS"/>
      <w:color w:val="000000"/>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0521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0521F"/>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3F0F2D"/>
    <w:pPr>
      <w:jc w:val="center"/>
    </w:pPr>
    <w:rPr>
      <w:rFonts w:ascii="ＭＳ 明朝" w:hAnsi="ＭＳ 明朝" w:cs="ＭＳ 明朝"/>
      <w:color w:val="000000"/>
      <w:spacing w:val="2"/>
      <w:kern w:val="0"/>
    </w:rPr>
  </w:style>
  <w:style w:type="character" w:customStyle="1" w:styleId="ab">
    <w:name w:val="記 (文字)"/>
    <w:basedOn w:val="a0"/>
    <w:link w:val="aa"/>
    <w:uiPriority w:val="99"/>
    <w:rsid w:val="003F0F2D"/>
    <w:rPr>
      <w:rFonts w:ascii="ＭＳ 明朝" w:eastAsia="ＭＳ 明朝" w:hAnsi="ＭＳ 明朝" w:cs="ＭＳ 明朝"/>
      <w:color w:val="000000"/>
      <w:spacing w:val="2"/>
      <w:kern w:val="0"/>
    </w:rPr>
  </w:style>
  <w:style w:type="paragraph" w:styleId="ac">
    <w:name w:val="Closing"/>
    <w:basedOn w:val="a"/>
    <w:link w:val="ad"/>
    <w:uiPriority w:val="99"/>
    <w:unhideWhenUsed/>
    <w:rsid w:val="003F0F2D"/>
    <w:pPr>
      <w:jc w:val="right"/>
    </w:pPr>
    <w:rPr>
      <w:rFonts w:ascii="ＭＳ 明朝" w:hAnsi="ＭＳ 明朝" w:cs="ＭＳ 明朝"/>
      <w:color w:val="000000"/>
      <w:spacing w:val="2"/>
      <w:kern w:val="0"/>
    </w:rPr>
  </w:style>
  <w:style w:type="character" w:customStyle="1" w:styleId="ad">
    <w:name w:val="結語 (文字)"/>
    <w:basedOn w:val="a0"/>
    <w:link w:val="ac"/>
    <w:uiPriority w:val="99"/>
    <w:rsid w:val="003F0F2D"/>
    <w:rPr>
      <w:rFonts w:ascii="ＭＳ 明朝" w:eastAsia="ＭＳ 明朝" w:hAnsi="ＭＳ 明朝" w:cs="ＭＳ 明朝"/>
      <w:color w:val="000000"/>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876</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○新宮市特別職の職員で非常勤のものの報酬及び費用弁償に関する条例の一部を改正する</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○新宮市特別職の職員で非常勤のものの報酬及び費用弁償に関する条例の一部を改正する</dc:title>
  <dc:subject/>
  <dc:creator>soumu-01</dc:creator>
  <cp:keywords/>
  <dc:description/>
  <cp:lastModifiedBy>杉岡 智史</cp:lastModifiedBy>
  <cp:revision>9</cp:revision>
  <cp:lastPrinted>2020-03-26T03:43:00Z</cp:lastPrinted>
  <dcterms:created xsi:type="dcterms:W3CDTF">2023-09-24T01:37:00Z</dcterms:created>
  <dcterms:modified xsi:type="dcterms:W3CDTF">2024-03-22T02:10:00Z</dcterms:modified>
</cp:coreProperties>
</file>